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36C" w:rsidRPr="0000736C" w:rsidRDefault="0000736C" w:rsidP="0000736C">
      <w:pPr>
        <w:jc w:val="center"/>
        <w:rPr>
          <w:b/>
        </w:rPr>
      </w:pPr>
      <w:r w:rsidRPr="0000736C">
        <w:rPr>
          <w:b/>
        </w:rPr>
        <w:t>ANADOLU ÜNİVERSİTESİ</w:t>
      </w:r>
    </w:p>
    <w:p w:rsidR="0000736C" w:rsidRPr="0000736C" w:rsidRDefault="00CA67BE" w:rsidP="0000736C">
      <w:pPr>
        <w:jc w:val="center"/>
        <w:rPr>
          <w:b/>
        </w:rPr>
      </w:pPr>
      <w:r>
        <w:rPr>
          <w:b/>
        </w:rPr>
        <w:t>ÜSTÜN YETENEKLİLER EĞİTİM</w:t>
      </w:r>
      <w:bookmarkStart w:id="0" w:name="_GoBack"/>
      <w:bookmarkEnd w:id="0"/>
      <w:r w:rsidR="0000736C" w:rsidRPr="0000736C">
        <w:rPr>
          <w:b/>
        </w:rPr>
        <w:t xml:space="preserve"> UYGULAMA VE ARAŞTIRMA MERKEZİ</w:t>
      </w:r>
    </w:p>
    <w:p w:rsidR="0000736C" w:rsidRDefault="0000736C" w:rsidP="0000736C">
      <w:pPr>
        <w:jc w:val="center"/>
        <w:rPr>
          <w:b/>
        </w:rPr>
      </w:pPr>
      <w:r w:rsidRPr="0000736C">
        <w:rPr>
          <w:b/>
        </w:rPr>
        <w:t>KAMU HİZMET STANDARTLARI TABLOSU</w:t>
      </w:r>
    </w:p>
    <w:p w:rsidR="0000736C" w:rsidRPr="0000736C" w:rsidRDefault="0000736C" w:rsidP="0000736C">
      <w:pPr>
        <w:jc w:val="center"/>
        <w:rPr>
          <w:b/>
        </w:rPr>
      </w:pPr>
    </w:p>
    <w:tbl>
      <w:tblPr>
        <w:tblStyle w:val="TabloKlavuzu"/>
        <w:tblW w:w="9257" w:type="dxa"/>
        <w:tblLook w:val="04A0" w:firstRow="1" w:lastRow="0" w:firstColumn="1" w:lastColumn="0" w:noHBand="0" w:noVBand="1"/>
      </w:tblPr>
      <w:tblGrid>
        <w:gridCol w:w="620"/>
        <w:gridCol w:w="3061"/>
        <w:gridCol w:w="3685"/>
        <w:gridCol w:w="1891"/>
      </w:tblGrid>
      <w:tr w:rsidR="0000736C" w:rsidTr="009C5662">
        <w:trPr>
          <w:trHeight w:val="1201"/>
        </w:trPr>
        <w:tc>
          <w:tcPr>
            <w:tcW w:w="620" w:type="dxa"/>
          </w:tcPr>
          <w:p w:rsidR="0000736C" w:rsidRDefault="0000736C" w:rsidP="006A5DB5">
            <w:r>
              <w:t>SIRA NO</w:t>
            </w:r>
          </w:p>
        </w:tc>
        <w:tc>
          <w:tcPr>
            <w:tcW w:w="3061" w:type="dxa"/>
          </w:tcPr>
          <w:p w:rsidR="0000736C" w:rsidRDefault="0000736C" w:rsidP="006A5DB5">
            <w:r>
              <w:t>HİZMETİN ADI</w:t>
            </w:r>
          </w:p>
        </w:tc>
        <w:tc>
          <w:tcPr>
            <w:tcW w:w="3685" w:type="dxa"/>
          </w:tcPr>
          <w:p w:rsidR="0000736C" w:rsidRDefault="0000736C" w:rsidP="006A5DB5">
            <w:r>
              <w:t>BAŞVURUDA İSTENİLEN BELGELER</w:t>
            </w:r>
          </w:p>
        </w:tc>
        <w:tc>
          <w:tcPr>
            <w:tcW w:w="1891" w:type="dxa"/>
          </w:tcPr>
          <w:p w:rsidR="0000736C" w:rsidRDefault="0000736C" w:rsidP="006A5DB5">
            <w:r>
              <w:t>HİZMETİN TAMAMLANMA SÜRESİ (EN GEÇ)</w:t>
            </w:r>
          </w:p>
        </w:tc>
      </w:tr>
      <w:tr w:rsidR="0000736C" w:rsidTr="0000736C">
        <w:trPr>
          <w:trHeight w:val="407"/>
        </w:trPr>
        <w:tc>
          <w:tcPr>
            <w:tcW w:w="9257" w:type="dxa"/>
            <w:gridSpan w:val="4"/>
          </w:tcPr>
          <w:p w:rsidR="0000736C" w:rsidRDefault="0000736C" w:rsidP="006A5DB5">
            <w:r>
              <w:t>PROGRAMA KAYIT OLMAK İSTEYEN ÖĞRENCİ VE VELİLER İÇİN</w:t>
            </w:r>
          </w:p>
        </w:tc>
      </w:tr>
      <w:tr w:rsidR="000F2D30" w:rsidTr="009C5662">
        <w:trPr>
          <w:trHeight w:val="388"/>
        </w:trPr>
        <w:tc>
          <w:tcPr>
            <w:tcW w:w="620" w:type="dxa"/>
          </w:tcPr>
          <w:p w:rsidR="000F2D30" w:rsidRDefault="000F2D30" w:rsidP="006A5DB5">
            <w:r>
              <w:t>1</w:t>
            </w:r>
          </w:p>
        </w:tc>
        <w:tc>
          <w:tcPr>
            <w:tcW w:w="3061" w:type="dxa"/>
          </w:tcPr>
          <w:p w:rsidR="000F2D30" w:rsidRDefault="000F2D30" w:rsidP="006A5DB5">
            <w:r>
              <w:t>ÖN KAYIT İŞLEMLERİ</w:t>
            </w:r>
          </w:p>
        </w:tc>
        <w:tc>
          <w:tcPr>
            <w:tcW w:w="3685" w:type="dxa"/>
          </w:tcPr>
          <w:p w:rsidR="000F2D30" w:rsidRPr="000F2D30" w:rsidRDefault="000F2D30" w:rsidP="006A5DB5"/>
        </w:tc>
        <w:tc>
          <w:tcPr>
            <w:tcW w:w="1891" w:type="dxa"/>
          </w:tcPr>
          <w:p w:rsidR="000F2D30" w:rsidRDefault="000F2D30" w:rsidP="006A5DB5"/>
        </w:tc>
      </w:tr>
      <w:tr w:rsidR="0000736C" w:rsidTr="009C5662">
        <w:trPr>
          <w:trHeight w:val="813"/>
        </w:trPr>
        <w:tc>
          <w:tcPr>
            <w:tcW w:w="620" w:type="dxa"/>
          </w:tcPr>
          <w:p w:rsidR="0000736C" w:rsidRDefault="000F2D30" w:rsidP="006A5DB5">
            <w:r>
              <w:t>-</w:t>
            </w:r>
          </w:p>
        </w:tc>
        <w:tc>
          <w:tcPr>
            <w:tcW w:w="3061" w:type="dxa"/>
          </w:tcPr>
          <w:p w:rsidR="0000736C" w:rsidRDefault="00046888" w:rsidP="006A5DB5">
            <w:r>
              <w:t xml:space="preserve">ASİS </w:t>
            </w:r>
            <w:proofErr w:type="gramStart"/>
            <w:r>
              <w:t>Zeka</w:t>
            </w:r>
            <w:proofErr w:type="gramEnd"/>
            <w:r>
              <w:t xml:space="preserve"> Testi Başvurusu</w:t>
            </w:r>
          </w:p>
        </w:tc>
        <w:tc>
          <w:tcPr>
            <w:tcW w:w="3685" w:type="dxa"/>
          </w:tcPr>
          <w:p w:rsidR="0000736C" w:rsidRDefault="000F2D30" w:rsidP="006A5DB5">
            <w:proofErr w:type="spellStart"/>
            <w:r w:rsidRPr="000F2D30">
              <w:t>Cocuğun</w:t>
            </w:r>
            <w:proofErr w:type="spellEnd"/>
            <w:r w:rsidRPr="000F2D30">
              <w:t xml:space="preserve"> adı </w:t>
            </w:r>
            <w:proofErr w:type="gramStart"/>
            <w:r w:rsidRPr="000F2D30">
              <w:t>soyadı  yaşı</w:t>
            </w:r>
            <w:proofErr w:type="gramEnd"/>
            <w:r w:rsidRPr="000F2D30">
              <w:t xml:space="preserve">  ve velinin telefon numarası</w:t>
            </w:r>
          </w:p>
        </w:tc>
        <w:tc>
          <w:tcPr>
            <w:tcW w:w="1891" w:type="dxa"/>
          </w:tcPr>
          <w:p w:rsidR="0000736C" w:rsidRDefault="00046888" w:rsidP="006A5DB5">
            <w:r>
              <w:t>1 Hafta</w:t>
            </w:r>
          </w:p>
        </w:tc>
      </w:tr>
      <w:tr w:rsidR="00046888" w:rsidTr="009C5662">
        <w:trPr>
          <w:trHeight w:val="711"/>
        </w:trPr>
        <w:tc>
          <w:tcPr>
            <w:tcW w:w="620" w:type="dxa"/>
          </w:tcPr>
          <w:p w:rsidR="00046888" w:rsidRDefault="000F2D30" w:rsidP="006A5DB5">
            <w:r>
              <w:t>-</w:t>
            </w:r>
          </w:p>
        </w:tc>
        <w:tc>
          <w:tcPr>
            <w:tcW w:w="3061" w:type="dxa"/>
          </w:tcPr>
          <w:p w:rsidR="00046888" w:rsidRDefault="00046888" w:rsidP="006A5DB5">
            <w:r w:rsidRPr="00046888">
              <w:t>ÜYEP Danışmanlık Hizmeti Başvurusu</w:t>
            </w:r>
          </w:p>
        </w:tc>
        <w:tc>
          <w:tcPr>
            <w:tcW w:w="3685" w:type="dxa"/>
          </w:tcPr>
          <w:p w:rsidR="00046888" w:rsidRPr="006A5DB5" w:rsidRDefault="000F2D30" w:rsidP="006A5DB5">
            <w:proofErr w:type="spellStart"/>
            <w:r w:rsidRPr="000F2D30">
              <w:t>Cocuğun</w:t>
            </w:r>
            <w:proofErr w:type="spellEnd"/>
            <w:r w:rsidRPr="000F2D30">
              <w:t xml:space="preserve"> adı </w:t>
            </w:r>
            <w:proofErr w:type="gramStart"/>
            <w:r w:rsidRPr="000F2D30">
              <w:t>soyadı  yaşı</w:t>
            </w:r>
            <w:proofErr w:type="gramEnd"/>
            <w:r w:rsidRPr="000F2D30">
              <w:t xml:space="preserve">  ve velinin telefon numarası</w:t>
            </w:r>
          </w:p>
        </w:tc>
        <w:tc>
          <w:tcPr>
            <w:tcW w:w="1891" w:type="dxa"/>
          </w:tcPr>
          <w:p w:rsidR="00046888" w:rsidRPr="006A5DB5" w:rsidRDefault="000F2D30" w:rsidP="006A5DB5">
            <w:r>
              <w:t>1 Hafta</w:t>
            </w:r>
          </w:p>
        </w:tc>
      </w:tr>
      <w:tr w:rsidR="00046888" w:rsidTr="009C5662">
        <w:trPr>
          <w:trHeight w:val="708"/>
        </w:trPr>
        <w:tc>
          <w:tcPr>
            <w:tcW w:w="620" w:type="dxa"/>
          </w:tcPr>
          <w:p w:rsidR="00046888" w:rsidRDefault="000F2D30" w:rsidP="006A5DB5">
            <w:r>
              <w:t>-</w:t>
            </w:r>
          </w:p>
        </w:tc>
        <w:tc>
          <w:tcPr>
            <w:tcW w:w="3061" w:type="dxa"/>
          </w:tcPr>
          <w:p w:rsidR="00046888" w:rsidRDefault="00046888" w:rsidP="006A5DB5">
            <w:r w:rsidRPr="00046888">
              <w:t>ÜYEP Tanılama Sınavı Başvurusu</w:t>
            </w:r>
          </w:p>
        </w:tc>
        <w:tc>
          <w:tcPr>
            <w:tcW w:w="3685" w:type="dxa"/>
          </w:tcPr>
          <w:p w:rsidR="00046888" w:rsidRPr="006A5DB5" w:rsidRDefault="000F2D30" w:rsidP="006A5DB5">
            <w:r>
              <w:t>Öğrenci belgesi Fotoğraf Dekont</w:t>
            </w:r>
          </w:p>
        </w:tc>
        <w:tc>
          <w:tcPr>
            <w:tcW w:w="1891" w:type="dxa"/>
          </w:tcPr>
          <w:p w:rsidR="00046888" w:rsidRPr="006A5DB5" w:rsidRDefault="000F2D30" w:rsidP="006A5DB5">
            <w:r>
              <w:t>2 hafta</w:t>
            </w:r>
          </w:p>
        </w:tc>
      </w:tr>
      <w:tr w:rsidR="009C5662" w:rsidTr="009C5662">
        <w:trPr>
          <w:trHeight w:val="708"/>
        </w:trPr>
        <w:tc>
          <w:tcPr>
            <w:tcW w:w="620" w:type="dxa"/>
          </w:tcPr>
          <w:p w:rsidR="009C5662" w:rsidRDefault="009C5662" w:rsidP="006A5DB5">
            <w:r>
              <w:t>-</w:t>
            </w:r>
          </w:p>
        </w:tc>
        <w:tc>
          <w:tcPr>
            <w:tcW w:w="3061" w:type="dxa"/>
          </w:tcPr>
          <w:p w:rsidR="009C5662" w:rsidRPr="00046888" w:rsidRDefault="009C5662" w:rsidP="006A5DB5">
            <w:r>
              <w:t>ÜYEP Yaz Enstitüsü Başvurusu</w:t>
            </w:r>
          </w:p>
        </w:tc>
        <w:tc>
          <w:tcPr>
            <w:tcW w:w="3685" w:type="dxa"/>
          </w:tcPr>
          <w:p w:rsidR="009C5662" w:rsidRDefault="009C5662" w:rsidP="006A5DB5">
            <w:r>
              <w:t>Öğrenci Belgesi Tanı Belgesi Dekont</w:t>
            </w:r>
          </w:p>
        </w:tc>
        <w:tc>
          <w:tcPr>
            <w:tcW w:w="1891" w:type="dxa"/>
          </w:tcPr>
          <w:p w:rsidR="009C5662" w:rsidRDefault="009C5662" w:rsidP="006A5DB5">
            <w:r>
              <w:t>2 Hafta</w:t>
            </w:r>
          </w:p>
        </w:tc>
      </w:tr>
      <w:tr w:rsidR="0000736C" w:rsidTr="009C5662">
        <w:trPr>
          <w:trHeight w:val="564"/>
        </w:trPr>
        <w:tc>
          <w:tcPr>
            <w:tcW w:w="620" w:type="dxa"/>
          </w:tcPr>
          <w:p w:rsidR="0000736C" w:rsidRDefault="0000736C" w:rsidP="006A5DB5">
            <w:r>
              <w:t>2</w:t>
            </w:r>
          </w:p>
        </w:tc>
        <w:tc>
          <w:tcPr>
            <w:tcW w:w="3061" w:type="dxa"/>
          </w:tcPr>
          <w:p w:rsidR="0000736C" w:rsidRDefault="0000736C" w:rsidP="006A5DB5">
            <w:r>
              <w:t>KESİN KAYIT İŞLEMLERİ</w:t>
            </w:r>
          </w:p>
        </w:tc>
        <w:tc>
          <w:tcPr>
            <w:tcW w:w="3685" w:type="dxa"/>
          </w:tcPr>
          <w:p w:rsidR="0000736C" w:rsidRDefault="0000736C" w:rsidP="006A5DB5"/>
        </w:tc>
        <w:tc>
          <w:tcPr>
            <w:tcW w:w="1891" w:type="dxa"/>
          </w:tcPr>
          <w:p w:rsidR="0000736C" w:rsidRDefault="0000736C" w:rsidP="006A5DB5"/>
        </w:tc>
      </w:tr>
      <w:tr w:rsidR="009C5662" w:rsidTr="009C5662">
        <w:trPr>
          <w:trHeight w:val="1223"/>
        </w:trPr>
        <w:tc>
          <w:tcPr>
            <w:tcW w:w="620" w:type="dxa"/>
          </w:tcPr>
          <w:p w:rsidR="009C5662" w:rsidRDefault="009C5662" w:rsidP="006A5DB5">
            <w:r>
              <w:t>-</w:t>
            </w:r>
          </w:p>
        </w:tc>
        <w:tc>
          <w:tcPr>
            <w:tcW w:w="3061" w:type="dxa"/>
          </w:tcPr>
          <w:p w:rsidR="009C5662" w:rsidRDefault="009C5662" w:rsidP="006A5DB5">
            <w:r>
              <w:t>ÜYEP Tanılama Sınavı</w:t>
            </w:r>
          </w:p>
        </w:tc>
        <w:tc>
          <w:tcPr>
            <w:tcW w:w="3685" w:type="dxa"/>
          </w:tcPr>
          <w:p w:rsidR="009C5662" w:rsidRPr="006A5DB5" w:rsidRDefault="009C5662" w:rsidP="006A5DB5">
            <w:r>
              <w:t>Öğrenci Belgesi Fotoğraf Dekont</w:t>
            </w:r>
          </w:p>
        </w:tc>
        <w:tc>
          <w:tcPr>
            <w:tcW w:w="1891" w:type="dxa"/>
          </w:tcPr>
          <w:p w:rsidR="009C5662" w:rsidRPr="006A5DB5" w:rsidRDefault="009C5662" w:rsidP="006A5DB5">
            <w:r>
              <w:t>1 Ay</w:t>
            </w:r>
          </w:p>
        </w:tc>
      </w:tr>
      <w:tr w:rsidR="009C5662" w:rsidTr="009C5662">
        <w:trPr>
          <w:trHeight w:val="1223"/>
        </w:trPr>
        <w:tc>
          <w:tcPr>
            <w:tcW w:w="620" w:type="dxa"/>
          </w:tcPr>
          <w:p w:rsidR="009C5662" w:rsidRDefault="009C5662" w:rsidP="006A5DB5">
            <w:r>
              <w:t>-</w:t>
            </w:r>
          </w:p>
        </w:tc>
        <w:tc>
          <w:tcPr>
            <w:tcW w:w="3061" w:type="dxa"/>
          </w:tcPr>
          <w:p w:rsidR="009C5662" w:rsidRDefault="009C5662" w:rsidP="006A5DB5">
            <w:r>
              <w:t>ÜYEP Yaz Enstitüsü</w:t>
            </w:r>
          </w:p>
        </w:tc>
        <w:tc>
          <w:tcPr>
            <w:tcW w:w="3685" w:type="dxa"/>
          </w:tcPr>
          <w:p w:rsidR="009C5662" w:rsidRPr="006A5DB5" w:rsidRDefault="009C5662" w:rsidP="006A5DB5">
            <w:r>
              <w:t>Öğrenci Belgesi Tanı Belgesi Dekont</w:t>
            </w:r>
          </w:p>
        </w:tc>
        <w:tc>
          <w:tcPr>
            <w:tcW w:w="1891" w:type="dxa"/>
          </w:tcPr>
          <w:p w:rsidR="009C5662" w:rsidRPr="006A5DB5" w:rsidRDefault="009C5662" w:rsidP="006A5DB5">
            <w:r>
              <w:t>2 Hafta</w:t>
            </w:r>
          </w:p>
        </w:tc>
      </w:tr>
      <w:tr w:rsidR="009A5BD9" w:rsidTr="009C5662">
        <w:trPr>
          <w:trHeight w:val="1223"/>
        </w:trPr>
        <w:tc>
          <w:tcPr>
            <w:tcW w:w="620" w:type="dxa"/>
          </w:tcPr>
          <w:p w:rsidR="009A5BD9" w:rsidRDefault="00B921D6" w:rsidP="006A5DB5">
            <w:r>
              <w:t>3</w:t>
            </w:r>
          </w:p>
        </w:tc>
        <w:tc>
          <w:tcPr>
            <w:tcW w:w="3061" w:type="dxa"/>
          </w:tcPr>
          <w:p w:rsidR="009A5BD9" w:rsidRDefault="009A5BD9" w:rsidP="006A5DB5">
            <w:r w:rsidRPr="009A5BD9">
              <w:t>KATILIM BELGESİ</w:t>
            </w:r>
          </w:p>
        </w:tc>
        <w:tc>
          <w:tcPr>
            <w:tcW w:w="3685" w:type="dxa"/>
          </w:tcPr>
          <w:p w:rsidR="009A5BD9" w:rsidRPr="006A5DB5" w:rsidRDefault="009A5BD9" w:rsidP="006A5DB5"/>
        </w:tc>
        <w:tc>
          <w:tcPr>
            <w:tcW w:w="1891" w:type="dxa"/>
          </w:tcPr>
          <w:p w:rsidR="009A5BD9" w:rsidRPr="006A5DB5" w:rsidRDefault="00B921D6" w:rsidP="006A5DB5">
            <w:r w:rsidRPr="00B921D6">
              <w:t>Program bitişinden itibaren 1 ay</w:t>
            </w:r>
          </w:p>
        </w:tc>
      </w:tr>
      <w:tr w:rsidR="0000736C" w:rsidTr="009C5662">
        <w:trPr>
          <w:trHeight w:val="385"/>
        </w:trPr>
        <w:tc>
          <w:tcPr>
            <w:tcW w:w="620" w:type="dxa"/>
          </w:tcPr>
          <w:p w:rsidR="0000736C" w:rsidRDefault="00B921D6" w:rsidP="006A5DB5">
            <w:r>
              <w:t>4</w:t>
            </w:r>
          </w:p>
        </w:tc>
        <w:tc>
          <w:tcPr>
            <w:tcW w:w="3061" w:type="dxa"/>
          </w:tcPr>
          <w:p w:rsidR="0000736C" w:rsidRDefault="0000736C" w:rsidP="006A5DB5">
            <w:r>
              <w:t>İADE İŞLEMLERİ</w:t>
            </w:r>
          </w:p>
        </w:tc>
        <w:tc>
          <w:tcPr>
            <w:tcW w:w="3685" w:type="dxa"/>
          </w:tcPr>
          <w:p w:rsidR="0000736C" w:rsidRDefault="006A5DB5" w:rsidP="006A5DB5">
            <w:r w:rsidRPr="006A5DB5">
              <w:t xml:space="preserve">İlgili </w:t>
            </w:r>
            <w:proofErr w:type="spellStart"/>
            <w:r w:rsidRPr="006A5DB5">
              <w:t>evrağın</w:t>
            </w:r>
            <w:proofErr w:type="spellEnd"/>
            <w:r w:rsidRPr="006A5DB5">
              <w:t xml:space="preserve"> (iade dilekçesi) aslı</w:t>
            </w:r>
          </w:p>
        </w:tc>
        <w:tc>
          <w:tcPr>
            <w:tcW w:w="1891" w:type="dxa"/>
          </w:tcPr>
          <w:p w:rsidR="0000736C" w:rsidRDefault="0000736C" w:rsidP="006A5DB5">
            <w:r>
              <w:t>1</w:t>
            </w:r>
            <w:r w:rsidR="006A5DB5">
              <w:t xml:space="preserve"> gün</w:t>
            </w:r>
          </w:p>
        </w:tc>
      </w:tr>
      <w:tr w:rsidR="0000736C" w:rsidTr="0000736C">
        <w:trPr>
          <w:trHeight w:val="407"/>
        </w:trPr>
        <w:tc>
          <w:tcPr>
            <w:tcW w:w="9257" w:type="dxa"/>
            <w:gridSpan w:val="4"/>
          </w:tcPr>
          <w:p w:rsidR="00046888" w:rsidRDefault="00046888" w:rsidP="000468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PROGRAM YÜRÜTEN, </w:t>
            </w:r>
            <w:proofErr w:type="gramStart"/>
            <w:r>
              <w:rPr>
                <w:rFonts w:ascii="Calibri" w:hAnsi="Calibri" w:cs="Calibri"/>
                <w:color w:val="000000"/>
              </w:rPr>
              <w:t>ZEKA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TESTİ VE DANIŞMANLIK UYGULAYAN ÖĞRETİM ELEMANLARI İÇİN</w:t>
            </w:r>
          </w:p>
          <w:p w:rsidR="0000736C" w:rsidRDefault="0000736C" w:rsidP="006A5DB5"/>
        </w:tc>
      </w:tr>
      <w:tr w:rsidR="00AA55E9" w:rsidTr="009C5662">
        <w:trPr>
          <w:trHeight w:val="815"/>
        </w:trPr>
        <w:tc>
          <w:tcPr>
            <w:tcW w:w="620" w:type="dxa"/>
          </w:tcPr>
          <w:p w:rsidR="00AA55E9" w:rsidRDefault="00046888" w:rsidP="0000736C">
            <w:r>
              <w:t>1</w:t>
            </w:r>
          </w:p>
        </w:tc>
        <w:tc>
          <w:tcPr>
            <w:tcW w:w="3061" w:type="dxa"/>
          </w:tcPr>
          <w:p w:rsidR="00AA55E9" w:rsidRDefault="006A5DB5" w:rsidP="0000736C">
            <w:r w:rsidRPr="006A5DB5">
              <w:t>PROGRAM ÜCRETLERİNİN ÖDENMESİ</w:t>
            </w:r>
          </w:p>
        </w:tc>
        <w:tc>
          <w:tcPr>
            <w:tcW w:w="3685" w:type="dxa"/>
          </w:tcPr>
          <w:p w:rsidR="00AA55E9" w:rsidRDefault="009C5662" w:rsidP="0000736C">
            <w:r w:rsidRPr="009C5662">
              <w:t xml:space="preserve">Program yürütücüsü ve </w:t>
            </w:r>
            <w:proofErr w:type="gramStart"/>
            <w:r w:rsidRPr="009C5662">
              <w:t>zeka</w:t>
            </w:r>
            <w:proofErr w:type="gramEnd"/>
            <w:r w:rsidRPr="009C5662">
              <w:t xml:space="preserve"> testi uygulayıcısına ait sicil numarası</w:t>
            </w:r>
          </w:p>
        </w:tc>
        <w:tc>
          <w:tcPr>
            <w:tcW w:w="1891" w:type="dxa"/>
          </w:tcPr>
          <w:p w:rsidR="00AA55E9" w:rsidRDefault="006A5DB5" w:rsidP="0000736C">
            <w:r w:rsidRPr="006A5DB5">
              <w:t>1,5 ay (Programlar ücretlerinin program yürütücüsünün eline geçmesi yaklaşık 1,5 ayı bulmaktadır.)</w:t>
            </w:r>
          </w:p>
        </w:tc>
      </w:tr>
      <w:tr w:rsidR="00B921D6" w:rsidTr="009C5662">
        <w:trPr>
          <w:trHeight w:val="815"/>
        </w:trPr>
        <w:tc>
          <w:tcPr>
            <w:tcW w:w="620" w:type="dxa"/>
          </w:tcPr>
          <w:p w:rsidR="00B921D6" w:rsidRDefault="00B921D6" w:rsidP="0000736C">
            <w:r>
              <w:lastRenderedPageBreak/>
              <w:t>4</w:t>
            </w:r>
          </w:p>
        </w:tc>
        <w:tc>
          <w:tcPr>
            <w:tcW w:w="3061" w:type="dxa"/>
          </w:tcPr>
          <w:p w:rsidR="00B921D6" w:rsidRPr="006A5DB5" w:rsidRDefault="00B921D6" w:rsidP="0000736C">
            <w:r w:rsidRPr="00B921D6">
              <w:t>TEŞEKKÜR BELGESİ</w:t>
            </w:r>
          </w:p>
        </w:tc>
        <w:tc>
          <w:tcPr>
            <w:tcW w:w="3685" w:type="dxa"/>
          </w:tcPr>
          <w:p w:rsidR="00B921D6" w:rsidRPr="006A5DB5" w:rsidRDefault="00B921D6" w:rsidP="0000736C"/>
        </w:tc>
        <w:tc>
          <w:tcPr>
            <w:tcW w:w="1891" w:type="dxa"/>
          </w:tcPr>
          <w:p w:rsidR="00B921D6" w:rsidRPr="006A5DB5" w:rsidRDefault="00B921D6" w:rsidP="0000736C">
            <w:r w:rsidRPr="00B921D6">
              <w:t>Program bitişinden itibaren 1 ay</w:t>
            </w:r>
          </w:p>
        </w:tc>
      </w:tr>
    </w:tbl>
    <w:p w:rsidR="0000736C" w:rsidRDefault="0000736C"/>
    <w:tbl>
      <w:tblPr>
        <w:tblStyle w:val="TabloKlavuzu"/>
        <w:tblW w:w="9257" w:type="dxa"/>
        <w:tblLook w:val="04A0" w:firstRow="1" w:lastRow="0" w:firstColumn="1" w:lastColumn="0" w:noHBand="0" w:noVBand="1"/>
      </w:tblPr>
      <w:tblGrid>
        <w:gridCol w:w="620"/>
        <w:gridCol w:w="3203"/>
        <w:gridCol w:w="3402"/>
        <w:gridCol w:w="2032"/>
      </w:tblGrid>
      <w:tr w:rsidR="00046888" w:rsidTr="004B7960">
        <w:trPr>
          <w:trHeight w:val="407"/>
        </w:trPr>
        <w:tc>
          <w:tcPr>
            <w:tcW w:w="9257" w:type="dxa"/>
            <w:gridSpan w:val="4"/>
          </w:tcPr>
          <w:p w:rsidR="00046888" w:rsidRDefault="00046888" w:rsidP="004B7960">
            <w:r w:rsidRPr="00046888">
              <w:rPr>
                <w:rFonts w:ascii="Calibri" w:hAnsi="Calibri" w:cs="Calibri"/>
                <w:color w:val="000000"/>
              </w:rPr>
              <w:t>PROGRAMI TAMAMLAYAN ÖĞRENCİLER İÇİN</w:t>
            </w:r>
          </w:p>
        </w:tc>
      </w:tr>
      <w:tr w:rsidR="00046888" w:rsidTr="004B7960">
        <w:trPr>
          <w:trHeight w:val="815"/>
        </w:trPr>
        <w:tc>
          <w:tcPr>
            <w:tcW w:w="620" w:type="dxa"/>
          </w:tcPr>
          <w:p w:rsidR="00046888" w:rsidRDefault="00046888" w:rsidP="00046888">
            <w:r>
              <w:t>1</w:t>
            </w:r>
          </w:p>
        </w:tc>
        <w:tc>
          <w:tcPr>
            <w:tcW w:w="3203" w:type="dxa"/>
          </w:tcPr>
          <w:p w:rsidR="00046888" w:rsidRDefault="00046888" w:rsidP="00046888">
            <w:r>
              <w:t>MEZUNİYET BELGESİ</w:t>
            </w:r>
          </w:p>
        </w:tc>
        <w:tc>
          <w:tcPr>
            <w:tcW w:w="3402" w:type="dxa"/>
          </w:tcPr>
          <w:p w:rsidR="00046888" w:rsidRDefault="00046888" w:rsidP="00046888"/>
        </w:tc>
        <w:tc>
          <w:tcPr>
            <w:tcW w:w="2032" w:type="dxa"/>
          </w:tcPr>
          <w:p w:rsidR="00046888" w:rsidRPr="006A5DB5" w:rsidRDefault="00046888" w:rsidP="00046888">
            <w:r w:rsidRPr="00B921D6">
              <w:t>Program bitişinden itibaren 1 ay</w:t>
            </w:r>
          </w:p>
        </w:tc>
      </w:tr>
    </w:tbl>
    <w:p w:rsidR="00046888" w:rsidRDefault="00046888" w:rsidP="00046888"/>
    <w:p w:rsidR="00046888" w:rsidRDefault="00046888"/>
    <w:sectPr w:rsidR="00046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36C"/>
    <w:rsid w:val="0000736C"/>
    <w:rsid w:val="00046888"/>
    <w:rsid w:val="000F2D30"/>
    <w:rsid w:val="0025520F"/>
    <w:rsid w:val="006A5DB5"/>
    <w:rsid w:val="007108CE"/>
    <w:rsid w:val="009A5BD9"/>
    <w:rsid w:val="009C5662"/>
    <w:rsid w:val="00AA55E9"/>
    <w:rsid w:val="00B921D6"/>
    <w:rsid w:val="00CA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533C3"/>
  <w15:chartTrackingRefBased/>
  <w15:docId w15:val="{853441ED-E128-4E1F-ADDC-2C30DCE8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07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6</cp:revision>
  <dcterms:created xsi:type="dcterms:W3CDTF">2025-01-23T12:03:00Z</dcterms:created>
  <dcterms:modified xsi:type="dcterms:W3CDTF">2025-01-31T11:53:00Z</dcterms:modified>
</cp:coreProperties>
</file>